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32481" w:rsidRPr="003350A0" w:rsidRDefault="00B32481" w:rsidP="00B32481">
      <w:pPr>
        <w:spacing w:after="3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Педагогический совет</w:t>
      </w:r>
      <w:r w:rsidRPr="003350A0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№</w:t>
      </w:r>
      <w:proofErr w:type="gramStart"/>
      <w:r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3  от</w:t>
      </w:r>
      <w:proofErr w:type="gramEnd"/>
      <w:r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 12.03.2026г.</w:t>
      </w:r>
    </w:p>
    <w:p w:rsidR="00B32481" w:rsidRDefault="00B32481" w:rsidP="00B32481">
      <w:pPr>
        <w:spacing w:after="3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3350A0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«Современные подходы организации работы по нравственно-патриотическому воспитанию дошкольников»</w:t>
      </w:r>
    </w:p>
    <w:p w:rsidR="00B32481" w:rsidRDefault="00B32481" w:rsidP="00B32481">
      <w:pPr>
        <w:spacing w:after="3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</w:p>
    <w:p w:rsidR="00B32481" w:rsidRDefault="00B32481" w:rsidP="00B32481">
      <w:pPr>
        <w:spacing w:after="3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</w:p>
    <w:p w:rsidR="00B32481" w:rsidRDefault="00B32481" w:rsidP="00B32481">
      <w:pPr>
        <w:widowControl w:val="0"/>
        <w:spacing w:line="237" w:lineRule="auto"/>
        <w:ind w:left="1" w:right="-1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ут</w:t>
      </w:r>
      <w:r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твов</w:t>
      </w:r>
      <w:r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32481" w:rsidRDefault="00B32481" w:rsidP="00B32481">
      <w:pPr>
        <w:widowControl w:val="0"/>
        <w:spacing w:before="3" w:line="237" w:lineRule="auto"/>
        <w:ind w:left="1" w:right="-11"/>
        <w:rPr>
          <w:rFonts w:ascii="Times New Roman" w:eastAsia="Times New Roman" w:hAnsi="Times New Roman" w:cs="Times New Roman"/>
          <w:spacing w:val="-3"/>
          <w:sz w:val="28"/>
          <w:szCs w:val="28"/>
        </w:rPr>
      </w:pPr>
      <w:r>
        <w:rPr>
          <w:rFonts w:ascii="Times New Roman" w:eastAsia="Times New Roman" w:hAnsi="Times New Roman" w:cs="Times New Roman"/>
          <w:w w:val="101"/>
          <w:sz w:val="28"/>
          <w:szCs w:val="28"/>
        </w:rPr>
        <w:t>Заместитель заведующего: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Жирова Е.А.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</w:p>
    <w:p w:rsidR="00B32481" w:rsidRDefault="00B32481" w:rsidP="00B32481">
      <w:pPr>
        <w:widowControl w:val="0"/>
        <w:spacing w:before="3" w:line="237" w:lineRule="auto"/>
        <w:ind w:left="1" w:right="-1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w w:val="10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w w:val="101"/>
          <w:sz w:val="28"/>
          <w:szCs w:val="28"/>
        </w:rPr>
        <w:t>еда</w:t>
      </w:r>
      <w:r>
        <w:rPr>
          <w:rFonts w:ascii="Times New Roman" w:eastAsia="Times New Roman" w:hAnsi="Times New Roman" w:cs="Times New Roman"/>
          <w:sz w:val="28"/>
          <w:szCs w:val="28"/>
        </w:rPr>
        <w:t>гогов.</w:t>
      </w:r>
    </w:p>
    <w:p w:rsidR="00B32481" w:rsidRPr="00A74F5A" w:rsidRDefault="00B32481" w:rsidP="00B32481">
      <w:pPr>
        <w:shd w:val="clear" w:color="auto" w:fill="FFFFFF"/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E1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Цель педагогического совета</w:t>
      </w:r>
      <w:proofErr w:type="gramStart"/>
      <w:r w:rsidRPr="00A74F5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4F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Систематизировать</w:t>
      </w:r>
      <w:proofErr w:type="gramEnd"/>
      <w:r w:rsidRPr="00A74F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знания педагогов об организации образовательной деятельности с детьми дошкольного возраста по вопросам нравственно-патриотического воспитания. </w:t>
      </w:r>
    </w:p>
    <w:p w:rsidR="00B32481" w:rsidRPr="003A2E15" w:rsidRDefault="00B32481" w:rsidP="00B32481">
      <w:pPr>
        <w:shd w:val="clear" w:color="auto" w:fill="FFFFFF"/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A2E1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Задачи педсовета:</w:t>
      </w:r>
    </w:p>
    <w:p w:rsidR="00B32481" w:rsidRPr="00A74F5A" w:rsidRDefault="00B32481" w:rsidP="00B32481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4F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совершенствовать работу в ДОУ по нравственно-патриотическому воспитанию детей.</w:t>
      </w:r>
    </w:p>
    <w:p w:rsidR="00B32481" w:rsidRPr="00A74F5A" w:rsidRDefault="00B32481" w:rsidP="00B32481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4F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обновить содержание и формы работы по патриотическому воспитанию, учитывая возможности взаимодействия педагогов, детей и родителей.</w:t>
      </w:r>
    </w:p>
    <w:p w:rsidR="00B32481" w:rsidRPr="00A74F5A" w:rsidRDefault="00B32481" w:rsidP="00B32481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4F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пополнить знания педагогов в области нравственно-патриотического воспитания.</w:t>
      </w:r>
    </w:p>
    <w:p w:rsidR="00B32481" w:rsidRPr="003350A0" w:rsidRDefault="00B32481" w:rsidP="00B32481">
      <w:pPr>
        <w:spacing w:after="3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</w:p>
    <w:p w:rsidR="00B32481" w:rsidRDefault="00B32481" w:rsidP="00B324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350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Повестка педагогического совета:</w:t>
      </w:r>
    </w:p>
    <w:p w:rsidR="00B32481" w:rsidRDefault="00B32481" w:rsidP="00B32481">
      <w:pPr>
        <w:widowControl w:val="0"/>
        <w:spacing w:line="240" w:lineRule="auto"/>
        <w:ind w:left="1" w:right="-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w w:val="101"/>
          <w:sz w:val="28"/>
          <w:szCs w:val="28"/>
        </w:rPr>
        <w:t>ка:</w:t>
      </w:r>
    </w:p>
    <w:p w:rsidR="00B32481" w:rsidRPr="007C4B30" w:rsidRDefault="00B32481" w:rsidP="00B324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4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1.Организационный момент</w:t>
      </w:r>
    </w:p>
    <w:p w:rsidR="00B32481" w:rsidRPr="00033623" w:rsidRDefault="00B32481" w:rsidP="00B32481">
      <w:pPr>
        <w:widowControl w:val="0"/>
        <w:spacing w:after="0" w:line="240" w:lineRule="auto"/>
        <w:ind w:left="1" w:right="-11"/>
        <w:jc w:val="both"/>
        <w:rPr>
          <w:rFonts w:ascii="Times New Roman" w:eastAsia="Times New Roman" w:hAnsi="Times New Roman" w:cs="Times New Roman"/>
          <w:spacing w:val="-3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eastAsia="Times New Roman" w:hAnsi="Times New Roman" w:cs="Times New Roman"/>
          <w:w w:val="101"/>
          <w:sz w:val="28"/>
          <w:szCs w:val="28"/>
        </w:rPr>
        <w:t>Вс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упи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>ово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w w:val="101"/>
          <w:sz w:val="28"/>
          <w:szCs w:val="28"/>
        </w:rPr>
        <w:t>еме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33623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Современные подходы организации работы по нравственно-патриотическому воспитанию дошкольников»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w w:val="101"/>
          <w:sz w:val="28"/>
          <w:szCs w:val="28"/>
        </w:rPr>
        <w:t>Заместитель заведующего: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Жирова Е.А.)</w:t>
      </w:r>
    </w:p>
    <w:p w:rsidR="00B32481" w:rsidRDefault="00B32481" w:rsidP="00B324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7C4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Выступление </w:t>
      </w:r>
      <w:r w:rsidRPr="007C4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педагогов </w:t>
      </w:r>
    </w:p>
    <w:p w:rsidR="00B32481" w:rsidRDefault="00B32481" w:rsidP="00B324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7C4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«Инновационные формы работы с детьми по нравственно-патриотическому и духовному воспитанию дошкольников»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Шитикова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Е.А.</w:t>
      </w:r>
    </w:p>
    <w:p w:rsidR="00B32481" w:rsidRDefault="00B32481" w:rsidP="00B3248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C62F56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C62F56"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Воспитание патриотических чувств через ознакомление с историей родного края</w:t>
      </w:r>
      <w:proofErr w:type="gramStart"/>
      <w:r w:rsidRPr="00C62F56">
        <w:rPr>
          <w:rFonts w:ascii="Times New Roman" w:hAnsi="Times New Roman" w:cs="Times New Roman"/>
          <w:sz w:val="28"/>
          <w:szCs w:val="28"/>
          <w:shd w:val="clear" w:color="auto" w:fill="FFFFFF"/>
        </w:rPr>
        <w:t>».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Черникова И.Ю.</w:t>
      </w:r>
    </w:p>
    <w:p w:rsidR="00B32481" w:rsidRPr="007C4B30" w:rsidRDefault="00B32481" w:rsidP="00B324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2F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«Активные формы взаимодействия с родителями воспитанников по патриотическому воспитанию».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C62F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Бучко М.С.</w:t>
      </w:r>
    </w:p>
    <w:p w:rsidR="00B32481" w:rsidRPr="007C4B30" w:rsidRDefault="00B32481" w:rsidP="00B324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7C4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Презентация дидактических игр по нравственно-патриотическому воспитанию дошкольников (воспитатели всех возрастных групп)</w:t>
      </w:r>
    </w:p>
    <w:p w:rsidR="00B32481" w:rsidRPr="007C4B30" w:rsidRDefault="00B32481" w:rsidP="00B324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7C4B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Выполнение решений предыдущего педсовета, аналитическая справка по итогам тематического контроля.</w:t>
      </w:r>
    </w:p>
    <w:p w:rsidR="00B32481" w:rsidRPr="00A74F5A" w:rsidRDefault="00B32481" w:rsidP="00B32481">
      <w:pPr>
        <w:shd w:val="clear" w:color="auto" w:fill="FFFFFF"/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2481" w:rsidRPr="00A74F5A" w:rsidRDefault="00B32481" w:rsidP="00B324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4F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Предварительная работа:</w:t>
      </w:r>
    </w:p>
    <w:p w:rsidR="00B32481" w:rsidRPr="00A74F5A" w:rsidRDefault="00B32481" w:rsidP="00B324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4F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1.Изучение методической литературы по теме педсовета.</w:t>
      </w:r>
    </w:p>
    <w:p w:rsidR="00B32481" w:rsidRPr="00A74F5A" w:rsidRDefault="00B32481" w:rsidP="00B324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4F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2.Выставка методической литературы по теме педсовета</w:t>
      </w:r>
    </w:p>
    <w:p w:rsidR="00B32481" w:rsidRPr="00A74F5A" w:rsidRDefault="00B32481" w:rsidP="00B324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4F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A74F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A74F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Тематический контроль и оформление аналитической справки «Организации работы по нравственно-патриотическому воспитанию дошкольников в условиях ФГОС»</w:t>
      </w:r>
    </w:p>
    <w:p w:rsidR="00B32481" w:rsidRPr="00A74F5A" w:rsidRDefault="00B32481" w:rsidP="00B324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A74F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Разработка дидактических игр нравственно-патриотическому воспитанию.</w:t>
      </w:r>
    </w:p>
    <w:p w:rsidR="00B32481" w:rsidRDefault="00B32481" w:rsidP="00B324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A74F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Подготовка почетных грамот по итогам смотра-конкурса.</w:t>
      </w:r>
    </w:p>
    <w:p w:rsidR="00B32481" w:rsidRDefault="00B32481" w:rsidP="00B324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Анкетирование родителей «Нравственно-патриотическое воспитание детей в семье»</w:t>
      </w:r>
    </w:p>
    <w:p w:rsidR="00B32481" w:rsidRPr="00A74F5A" w:rsidRDefault="00B32481" w:rsidP="00B324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Анкетирование педагогов «Мы – граждане России» (Метод «Незаконченное предложение»)</w:t>
      </w:r>
    </w:p>
    <w:p w:rsidR="00B32481" w:rsidRPr="00A74F5A" w:rsidRDefault="00B32481" w:rsidP="00B324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2481" w:rsidRPr="00A74F5A" w:rsidRDefault="00B32481" w:rsidP="00B32481">
      <w:pPr>
        <w:shd w:val="clear" w:color="auto" w:fill="FFFFFF"/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2481" w:rsidRPr="00A74F5A" w:rsidRDefault="00B32481" w:rsidP="00B32481">
      <w:pPr>
        <w:shd w:val="clear" w:color="auto" w:fill="FFFFFF"/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2481" w:rsidRPr="00A74F5A" w:rsidRDefault="00B32481" w:rsidP="00B32481">
      <w:pPr>
        <w:shd w:val="clear" w:color="auto" w:fill="FFFFFF"/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2481" w:rsidRPr="00A74F5A" w:rsidRDefault="00B32481" w:rsidP="00B32481">
      <w:pPr>
        <w:shd w:val="clear" w:color="auto" w:fill="FFFFFF"/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2481" w:rsidRDefault="00B32481" w:rsidP="00B32481">
      <w:pPr>
        <w:shd w:val="clear" w:color="auto" w:fill="FFFFFF"/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2481" w:rsidRDefault="00B32481" w:rsidP="00B32481">
      <w:pPr>
        <w:shd w:val="clear" w:color="auto" w:fill="FFFFFF"/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2481" w:rsidRDefault="00B32481" w:rsidP="00B32481">
      <w:pPr>
        <w:shd w:val="clear" w:color="auto" w:fill="FFFFFF"/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2481" w:rsidRDefault="00B32481" w:rsidP="00B32481">
      <w:pPr>
        <w:shd w:val="clear" w:color="auto" w:fill="FFFFFF"/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2481" w:rsidRDefault="00B32481" w:rsidP="00B32481">
      <w:pPr>
        <w:shd w:val="clear" w:color="auto" w:fill="FFFFFF"/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2481" w:rsidRDefault="00B32481" w:rsidP="00B32481">
      <w:pPr>
        <w:shd w:val="clear" w:color="auto" w:fill="FFFFFF"/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2481" w:rsidRDefault="00B32481" w:rsidP="00B32481">
      <w:pPr>
        <w:shd w:val="clear" w:color="auto" w:fill="FFFFFF"/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2481" w:rsidRDefault="00B32481" w:rsidP="00B32481">
      <w:pPr>
        <w:shd w:val="clear" w:color="auto" w:fill="FFFFFF"/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2481" w:rsidRDefault="00B32481" w:rsidP="00B32481">
      <w:pPr>
        <w:shd w:val="clear" w:color="auto" w:fill="FFFFFF"/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2481" w:rsidRDefault="00B32481" w:rsidP="00B32481">
      <w:pPr>
        <w:shd w:val="clear" w:color="auto" w:fill="FFFFFF"/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2481" w:rsidRDefault="00B32481" w:rsidP="00B32481">
      <w:pPr>
        <w:shd w:val="clear" w:color="auto" w:fill="FFFFFF"/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2481" w:rsidRPr="00A74F5A" w:rsidRDefault="00B32481" w:rsidP="00B32481">
      <w:pPr>
        <w:shd w:val="clear" w:color="auto" w:fill="FFFFFF"/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2481" w:rsidRDefault="00B32481" w:rsidP="00B32481">
      <w:pPr>
        <w:shd w:val="clear" w:color="auto" w:fill="FFFFFF"/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32481" w:rsidRDefault="00B32481" w:rsidP="00B32481">
      <w:pPr>
        <w:shd w:val="clear" w:color="auto" w:fill="FFFFFF"/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A2E1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Ход педагогического совета</w:t>
      </w:r>
    </w:p>
    <w:p w:rsidR="00B32481" w:rsidRPr="00033623" w:rsidRDefault="00B32481" w:rsidP="00B32481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 xml:space="preserve">1. </w:t>
      </w:r>
      <w:r>
        <w:rPr>
          <w:rStyle w:val="a5"/>
          <w:color w:val="0F1115"/>
          <w:sz w:val="28"/>
          <w:szCs w:val="28"/>
        </w:rPr>
        <w:t>Уважаемые коллеги!</w:t>
      </w:r>
    </w:p>
    <w:p w:rsidR="00B32481" w:rsidRPr="00033623" w:rsidRDefault="00B32481" w:rsidP="00B32481">
      <w:pPr>
        <w:shd w:val="clear" w:color="auto" w:fill="FFFFFF"/>
        <w:spacing w:before="100" w:beforeAutospacing="1"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4F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 нравственно-патриотического воспитания сегодня очень актуальна. Актуальность проблемы заключается в том, что современные дети мало знают о родном городе, стране, особенностях народных традиций, часто равнодушны к близким людям, в том числе к товарищам по группе, редко сострадают чужому горю.</w:t>
      </w:r>
    </w:p>
    <w:p w:rsidR="00B32481" w:rsidRPr="00A74F5A" w:rsidRDefault="00B32481" w:rsidP="00B32481">
      <w:pPr>
        <w:shd w:val="clear" w:color="auto" w:fill="FFFFFF"/>
        <w:spacing w:before="100" w:beforeAutospacing="1"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4F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Патриотизм – это преданность и любовь к Родине, к ее природе, культуре, народу.</w:t>
      </w:r>
    </w:p>
    <w:p w:rsidR="00B32481" w:rsidRDefault="00B32481" w:rsidP="00B32481">
      <w:pPr>
        <w:shd w:val="clear" w:color="auto" w:fill="FFFFFF"/>
        <w:spacing w:before="100" w:beforeAutospacing="1"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4F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Детский сад – это место, где ребенок получает опыт широкого эмоционально – практического взаимодействия с взрослыми и сверстниками в наиболее значимых для его развития сферах жизни. Руководя деятельностью детей, мы, воспитатели, формируем такие важные для русского человека черты, как любовь к родному краю, Родине, Российской Армии, истории, уважение к людям других национальностей. Знакомим детей с символами государства, историческими личностями, развиваем интерес к русским традициям и промыслам. Вы знаете, что любовь к Родине начинается с отношения к самым близким людям - отцу, матери, бабушке, дедушке, с любви к своему дому, улице, на которой ребенок живет, детскому саду, школе, городу. Всему этому мы стараемся научить ребенка с самого младшего возраста. </w:t>
      </w:r>
    </w:p>
    <w:p w:rsidR="00B32481" w:rsidRPr="00A74F5A" w:rsidRDefault="00B32481" w:rsidP="00B32481">
      <w:pPr>
        <w:shd w:val="clear" w:color="auto" w:fill="FFFFFF"/>
        <w:spacing w:before="100" w:beforeAutospacing="1"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4F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Патриотическое чувство не возникает само по себе. Это результат длительного целенаправленного воспитательного воздействия на человека, начиная с самого раннего возраста. Еще классики педагогики, такие как </w:t>
      </w:r>
      <w:proofErr w:type="spellStart"/>
      <w:r w:rsidRPr="00A74F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Я.А.Каменский</w:t>
      </w:r>
      <w:proofErr w:type="spellEnd"/>
      <w:r w:rsidRPr="00A74F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74F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А.С.Макаренко</w:t>
      </w:r>
      <w:proofErr w:type="spellEnd"/>
      <w:r w:rsidRPr="00A74F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В.А. Сухомлинский в своих трудах поднимали тему патриотического воспитания. Л.Н. Толстой, К.Д. Ушинский, Е.И. Водовозова считали, что начинать воспитывать у детей патриотизм нужно с дошкольного возраста. К.Д. Ушинский считал, что система воспитания порождается историей народа, его материальной и духовной культурой.</w:t>
      </w:r>
    </w:p>
    <w:p w:rsidR="00B32481" w:rsidRPr="00A74F5A" w:rsidRDefault="00B32481" w:rsidP="00B3248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4F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правильно строить работу по патриотическому воспитанию, за основу необходимо взять следующие документы:</w:t>
      </w:r>
    </w:p>
    <w:p w:rsidR="00B32481" w:rsidRPr="00A74F5A" w:rsidRDefault="00B32481" w:rsidP="00B324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4F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Конституция Российской Федерации. </w:t>
      </w:r>
    </w:p>
    <w:p w:rsidR="00B32481" w:rsidRPr="00A74F5A" w:rsidRDefault="00B32481" w:rsidP="00B324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4F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952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Pr="009524F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октябре 2025 года,</w:t>
      </w:r>
      <w:r w:rsidRPr="009524F0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 </w:t>
      </w:r>
      <w:r w:rsidRPr="009524F0">
        <w:rPr>
          <w:rStyle w:val="a5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Правительство РФ утвердило комплекс мер по патриотическому и духовно-нравственному воспитанию молодёжи</w:t>
      </w:r>
      <w:r w:rsidRPr="009524F0">
        <w:rPr>
          <w:rStyle w:val="a5"/>
          <w:rFonts w:ascii="Arial" w:hAnsi="Arial" w:cs="Arial"/>
          <w:color w:val="333333"/>
          <w:shd w:val="clear" w:color="auto" w:fill="FFFFFF"/>
        </w:rPr>
        <w:t xml:space="preserve"> </w:t>
      </w:r>
      <w:r w:rsidRPr="00952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ориентированный на все социальные слои и возрастные группы граждан России, программа определяет основные пути развития системы патриотического воспитания, обосновывает его содержание в современных условиях, намечает пути и механизмы реализации программы.</w:t>
      </w:r>
      <w:r w:rsidRPr="00A74F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32481" w:rsidRPr="00A74F5A" w:rsidRDefault="00B32481" w:rsidP="00B324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4F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Федеральный закон «Об образовании в Российской Федерации»</w:t>
      </w:r>
    </w:p>
    <w:p w:rsidR="00B32481" w:rsidRPr="00A74F5A" w:rsidRDefault="00B32481" w:rsidP="00B324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4F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Федеральный закон «О днях воинской славы и памятных датах России» (с изменениями и дополнениями) от 13 марта 1995 г.</w:t>
      </w:r>
    </w:p>
    <w:p w:rsidR="00B32481" w:rsidRPr="00A74F5A" w:rsidRDefault="00B32481" w:rsidP="00B324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4F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Федеральный закон «Об увековечении Победы советского народа в Великой Отечественной войне 1941-1945 гг.» (с изменениями и дополнениями) от 19 мая 1995г.</w:t>
      </w:r>
    </w:p>
    <w:p w:rsidR="00B32481" w:rsidRPr="00A74F5A" w:rsidRDefault="00B32481" w:rsidP="00B324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4F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Федеральный закон Российской Федерации «О внесении изменений в Закон Российской Федерации "Об увековечении памяти погибших при защите Отечества"» от 5 апреля 2013 г.</w:t>
      </w:r>
    </w:p>
    <w:p w:rsidR="00B32481" w:rsidRPr="00A74F5A" w:rsidRDefault="00B32481" w:rsidP="00B324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4F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Национальная доктрина образования в Российской Федерации.</w:t>
      </w:r>
    </w:p>
    <w:p w:rsidR="00B32481" w:rsidRPr="00A74F5A" w:rsidRDefault="00B32481" w:rsidP="00B324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4F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Концепция патриотического воспитания граждан Российской Федерации, разработка которой обусловлена необходимостью выполнения Государственной программы «Патриотическое воспитание граждан Российской Федераци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и»</w:t>
      </w:r>
    </w:p>
    <w:p w:rsidR="00B32481" w:rsidRDefault="00B32481" w:rsidP="00B324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2481" w:rsidRPr="00A74F5A" w:rsidRDefault="00B32481" w:rsidP="00B3248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4F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существует множество концепций, технологий, парциальных программ, в которых представлено в разных формулировках и объёмах гражданское, патриотическое воспитание.</w:t>
      </w:r>
    </w:p>
    <w:p w:rsidR="00B32481" w:rsidRDefault="00B32481" w:rsidP="00B32481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Алёшина Н.В. «Патриотическое воспитание дошкольников»</w:t>
      </w:r>
    </w:p>
    <w:p w:rsidR="00B32481" w:rsidRDefault="00B32481" w:rsidP="00B32481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Зеленова Н. Г., Осипова Л.Е. «Мы живём в России»</w:t>
      </w:r>
    </w:p>
    <w:p w:rsidR="00B32481" w:rsidRDefault="00B32481" w:rsidP="00B32481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Князева О. Л., </w:t>
      </w:r>
      <w:proofErr w:type="spellStart"/>
      <w:r w:rsidRPr="00E10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Маханёва</w:t>
      </w:r>
      <w:proofErr w:type="spellEnd"/>
      <w:r w:rsidRPr="00E10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 Д. «Приобщение детей к истокам русской народной культуры» </w:t>
      </w:r>
    </w:p>
    <w:p w:rsidR="00B32481" w:rsidRDefault="00B32481" w:rsidP="00B32481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10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Кондрыкинская</w:t>
      </w:r>
      <w:proofErr w:type="spellEnd"/>
      <w:r w:rsidRPr="00E10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Л.А. «С чего начинается Родина» </w:t>
      </w:r>
    </w:p>
    <w:p w:rsidR="00B32481" w:rsidRDefault="00B32481" w:rsidP="00B32481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«Мой родной дом» под редакцией </w:t>
      </w:r>
      <w:proofErr w:type="spellStart"/>
      <w:r w:rsidRPr="00E10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Оверчук</w:t>
      </w:r>
      <w:proofErr w:type="spellEnd"/>
      <w:r w:rsidRPr="00E10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 И.</w:t>
      </w:r>
    </w:p>
    <w:p w:rsidR="00B32481" w:rsidRPr="00E104C8" w:rsidRDefault="00B32481" w:rsidP="00B32481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Новицкая М.Ю. «Наследие»</w:t>
      </w:r>
    </w:p>
    <w:p w:rsidR="00B32481" w:rsidRPr="00A74F5A" w:rsidRDefault="00B32481" w:rsidP="00B324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4F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 патриотического воспитания охватывает все уровни воспитательной деятельности и реализуется через такие формы как:</w:t>
      </w:r>
    </w:p>
    <w:p w:rsidR="00B32481" w:rsidRPr="00A74F5A" w:rsidRDefault="00B32481" w:rsidP="00B324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4F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создание развивающей среды по нравственно-–патриотическому воспитанию;</w:t>
      </w:r>
    </w:p>
    <w:p w:rsidR="00B32481" w:rsidRPr="00A74F5A" w:rsidRDefault="00B32481" w:rsidP="00B324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4F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тематические занятия;</w:t>
      </w:r>
    </w:p>
    <w:p w:rsidR="00B32481" w:rsidRPr="00A74F5A" w:rsidRDefault="00B32481" w:rsidP="00B324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4F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взаимодействие с родителями;</w:t>
      </w:r>
    </w:p>
    <w:p w:rsidR="00B32481" w:rsidRDefault="00B32481" w:rsidP="00B324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4F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взаимодействие с социумом (экскурсии по родному поселку, в музей, библиотеку и др.).</w:t>
      </w:r>
    </w:p>
    <w:p w:rsidR="00B32481" w:rsidRPr="005F4ADB" w:rsidRDefault="00B32481" w:rsidP="00B324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 Выступление педагогов</w:t>
      </w:r>
      <w:r w:rsidRPr="005F4A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B32481" w:rsidRPr="00DA58EA" w:rsidRDefault="00B32481" w:rsidP="00B324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A58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 Дискуссия с педагогами:</w:t>
      </w:r>
    </w:p>
    <w:p w:rsidR="00B32481" w:rsidRPr="00A74F5A" w:rsidRDefault="00B32481" w:rsidP="00B324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4F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Pr="00A74F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Ответьте на вопросы:</w:t>
      </w:r>
    </w:p>
    <w:p w:rsidR="00B32481" w:rsidRPr="00033623" w:rsidRDefault="00B32481" w:rsidP="00B324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1.Особый политический институт, который обеспечивает социальную защищенность населения, оборону и безопасность страны?</w:t>
      </w:r>
    </w:p>
    <w:p w:rsidR="00B32481" w:rsidRPr="00033623" w:rsidRDefault="00B32481" w:rsidP="00B324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(государство)</w:t>
      </w:r>
    </w:p>
    <w:p w:rsidR="00B32481" w:rsidRPr="00033623" w:rsidRDefault="00B32481" w:rsidP="00B324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Символ государства, его суверенитета: прикрепленное к древу или шнуру полотнище установленных размеров и цветов, иногда с изображением герба, эмблемы?</w:t>
      </w:r>
    </w:p>
    <w:p w:rsidR="00B32481" w:rsidRPr="00033623" w:rsidRDefault="00B32481" w:rsidP="00B324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(флаг)</w:t>
      </w:r>
    </w:p>
    <w:p w:rsidR="00B32481" w:rsidRPr="00033623" w:rsidRDefault="00B32481" w:rsidP="00B324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3.Официальная эмблема государства?</w:t>
      </w:r>
    </w:p>
    <w:p w:rsidR="00B32481" w:rsidRPr="00033623" w:rsidRDefault="00B32481" w:rsidP="00B324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(герб)</w:t>
      </w:r>
    </w:p>
    <w:p w:rsidR="00B32481" w:rsidRPr="00033623" w:rsidRDefault="00B32481" w:rsidP="00B324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 Совокупность близких родственников, живущих вместе и ведущих общее хозяйство?</w:t>
      </w:r>
    </w:p>
    <w:p w:rsidR="00B32481" w:rsidRPr="00033623" w:rsidRDefault="00B32481" w:rsidP="00B324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(семья)</w:t>
      </w:r>
    </w:p>
    <w:p w:rsidR="00B32481" w:rsidRPr="00033623" w:rsidRDefault="00B32481" w:rsidP="00B324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Крупная территория, которая имеет определенные границы и пользуется государственным суверенитетом?</w:t>
      </w:r>
    </w:p>
    <w:p w:rsidR="00B32481" w:rsidRPr="00033623" w:rsidRDefault="00B32481" w:rsidP="00B324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(страна)</w:t>
      </w:r>
    </w:p>
    <w:p w:rsidR="00B32481" w:rsidRPr="00033623" w:rsidRDefault="00B32481" w:rsidP="00B3248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3623">
        <w:rPr>
          <w:rFonts w:ascii="Times New Roman" w:hAnsi="Times New Roman" w:cs="Times New Roman"/>
          <w:sz w:val="28"/>
          <w:szCs w:val="28"/>
          <w:lang w:eastAsia="ru-RU"/>
        </w:rPr>
        <w:t>6.Что такое патриотизм?</w:t>
      </w:r>
    </w:p>
    <w:p w:rsidR="00B32481" w:rsidRPr="00033623" w:rsidRDefault="00B32481" w:rsidP="00B3248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3623">
        <w:rPr>
          <w:rFonts w:ascii="Times New Roman" w:hAnsi="Times New Roman" w:cs="Times New Roman"/>
          <w:sz w:val="28"/>
          <w:szCs w:val="28"/>
          <w:lang w:eastAsia="ru-RU"/>
        </w:rPr>
        <w:t>(преданность и любовь к Родине, к ее природе, культуре, народу)</w:t>
      </w:r>
    </w:p>
    <w:p w:rsidR="00B32481" w:rsidRPr="00033623" w:rsidRDefault="00B32481" w:rsidP="00B3248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3623">
        <w:rPr>
          <w:rFonts w:ascii="Times New Roman" w:hAnsi="Times New Roman" w:cs="Times New Roman"/>
          <w:sz w:val="28"/>
          <w:szCs w:val="28"/>
          <w:lang w:eastAsia="ru-RU"/>
        </w:rPr>
        <w:t>7. Почему Красная площадь так называется?</w:t>
      </w:r>
    </w:p>
    <w:p w:rsidR="00B32481" w:rsidRPr="00033623" w:rsidRDefault="00B32481" w:rsidP="00B3248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3623">
        <w:rPr>
          <w:rFonts w:ascii="Times New Roman" w:hAnsi="Times New Roman" w:cs="Times New Roman"/>
          <w:sz w:val="28"/>
          <w:szCs w:val="28"/>
          <w:lang w:eastAsia="ru-RU"/>
        </w:rPr>
        <w:t xml:space="preserve">(«Красная» </w:t>
      </w:r>
      <w:proofErr w:type="gramStart"/>
      <w:r w:rsidRPr="00033623">
        <w:rPr>
          <w:rFonts w:ascii="Times New Roman" w:hAnsi="Times New Roman" w:cs="Times New Roman"/>
          <w:sz w:val="28"/>
          <w:szCs w:val="28"/>
          <w:lang w:eastAsia="ru-RU"/>
        </w:rPr>
        <w:t>- значит</w:t>
      </w:r>
      <w:proofErr w:type="gramEnd"/>
      <w:r w:rsidRPr="00033623">
        <w:rPr>
          <w:rFonts w:ascii="Times New Roman" w:hAnsi="Times New Roman" w:cs="Times New Roman"/>
          <w:sz w:val="28"/>
          <w:szCs w:val="28"/>
          <w:lang w:eastAsia="ru-RU"/>
        </w:rPr>
        <w:t xml:space="preserve"> красивая)</w:t>
      </w:r>
    </w:p>
    <w:p w:rsidR="00B32481" w:rsidRPr="00033623" w:rsidRDefault="00B32481" w:rsidP="00B3248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3623">
        <w:rPr>
          <w:rFonts w:ascii="Times New Roman" w:hAnsi="Times New Roman" w:cs="Times New Roman"/>
          <w:sz w:val="28"/>
          <w:szCs w:val="28"/>
          <w:lang w:eastAsia="ru-RU"/>
        </w:rPr>
        <w:t>8. Что означают три цвета флага? Значение цветов:</w:t>
      </w:r>
    </w:p>
    <w:p w:rsidR="00B32481" w:rsidRPr="00033623" w:rsidRDefault="00B32481" w:rsidP="00B3248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3623">
        <w:rPr>
          <w:rFonts w:ascii="Times New Roman" w:hAnsi="Times New Roman" w:cs="Times New Roman"/>
          <w:sz w:val="28"/>
          <w:szCs w:val="28"/>
          <w:lang w:eastAsia="ru-RU"/>
        </w:rPr>
        <w:t>При отсутствии официального толкования значения цветов российского триколора, существует несколько трактовок значения цветов флага - версии. В работе с детьми педагоги трактуют значение цветов так:</w:t>
      </w:r>
    </w:p>
    <w:p w:rsidR="00B32481" w:rsidRPr="00033623" w:rsidRDefault="00B32481" w:rsidP="00B3248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3623">
        <w:rPr>
          <w:rFonts w:ascii="Times New Roman" w:hAnsi="Times New Roman" w:cs="Times New Roman"/>
          <w:sz w:val="28"/>
          <w:szCs w:val="28"/>
          <w:lang w:eastAsia="ru-RU"/>
        </w:rPr>
        <w:t xml:space="preserve">Белый </w:t>
      </w:r>
      <w:proofErr w:type="gramStart"/>
      <w:r w:rsidRPr="00033623">
        <w:rPr>
          <w:rFonts w:ascii="Times New Roman" w:hAnsi="Times New Roman" w:cs="Times New Roman"/>
          <w:sz w:val="28"/>
          <w:szCs w:val="28"/>
          <w:lang w:eastAsia="ru-RU"/>
        </w:rPr>
        <w:t>-  цвет</w:t>
      </w:r>
      <w:proofErr w:type="gramEnd"/>
      <w:r w:rsidRPr="00033623">
        <w:rPr>
          <w:rFonts w:ascii="Times New Roman" w:hAnsi="Times New Roman" w:cs="Times New Roman"/>
          <w:sz w:val="28"/>
          <w:szCs w:val="28"/>
          <w:lang w:eastAsia="ru-RU"/>
        </w:rPr>
        <w:t xml:space="preserve"> символизирует мир, чистоту, свободу;</w:t>
      </w:r>
    </w:p>
    <w:p w:rsidR="00B32481" w:rsidRPr="00033623" w:rsidRDefault="00B32481" w:rsidP="00B3248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3623">
        <w:rPr>
          <w:rFonts w:ascii="Times New Roman" w:hAnsi="Times New Roman" w:cs="Times New Roman"/>
          <w:sz w:val="28"/>
          <w:szCs w:val="28"/>
          <w:lang w:eastAsia="ru-RU"/>
        </w:rPr>
        <w:t>Синий – цвет веры, верности и правды;</w:t>
      </w:r>
    </w:p>
    <w:p w:rsidR="00B32481" w:rsidRPr="00033623" w:rsidRDefault="00B32481" w:rsidP="00B3248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3623">
        <w:rPr>
          <w:rFonts w:ascii="Times New Roman" w:hAnsi="Times New Roman" w:cs="Times New Roman"/>
          <w:sz w:val="28"/>
          <w:szCs w:val="28"/>
          <w:lang w:eastAsia="ru-RU"/>
        </w:rPr>
        <w:t>Красный – цвет энергии, силы и отваги, символ державности.</w:t>
      </w:r>
    </w:p>
    <w:p w:rsidR="00B32481" w:rsidRPr="00033623" w:rsidRDefault="00B32481" w:rsidP="00B324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9.Старинный женский головной убор </w:t>
      </w:r>
      <w:proofErr w:type="gramStart"/>
      <w:r w:rsidRPr="00033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замужней  женщины</w:t>
      </w:r>
      <w:proofErr w:type="gramEnd"/>
      <w:r w:rsidRPr="00033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 w:rsidRPr="00033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(Кокошник)</w:t>
      </w:r>
    </w:p>
    <w:p w:rsidR="00B32481" w:rsidRPr="00033623" w:rsidRDefault="00B32481" w:rsidP="00B324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10.Мужская рубаха, разрез ворота которой был не посередине груди, а сбоку?</w:t>
      </w:r>
      <w:r w:rsidRPr="00033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(Косоворотка)</w:t>
      </w:r>
    </w:p>
    <w:p w:rsidR="00B32481" w:rsidRPr="00033623" w:rsidRDefault="00B32481" w:rsidP="00B324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11.Украшение и оберег от сглаза на одежде?</w:t>
      </w:r>
      <w:r w:rsidRPr="00033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(Вышивка)</w:t>
      </w:r>
    </w:p>
    <w:p w:rsidR="00B32481" w:rsidRPr="00033623" w:rsidRDefault="00B32481" w:rsidP="00B324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12.Население определенной стороны? (Народ)</w:t>
      </w:r>
    </w:p>
    <w:p w:rsidR="00B32481" w:rsidRPr="00033623" w:rsidRDefault="00B32481" w:rsidP="00B324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13.Отечества страна, в которой человек родился? (Родина)</w:t>
      </w:r>
    </w:p>
    <w:p w:rsidR="00B32481" w:rsidRDefault="00B32481" w:rsidP="00B324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14.Человек любящий свою страну? (Патриот)</w:t>
      </w:r>
    </w:p>
    <w:p w:rsidR="00B32481" w:rsidRPr="00033623" w:rsidRDefault="00B32481" w:rsidP="00B324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2481" w:rsidRPr="00033623" w:rsidRDefault="00B32481" w:rsidP="00B3248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</w:rPr>
      </w:pPr>
      <w:r w:rsidRPr="00033623">
        <w:rPr>
          <w:rFonts w:ascii="Times New Roman" w:hAnsi="Times New Roman" w:cs="Times New Roman"/>
          <w:b/>
          <w:bCs/>
          <w:sz w:val="28"/>
        </w:rPr>
        <w:t>Вспомним быт людской, кухню русскую,</w:t>
      </w:r>
    </w:p>
    <w:p w:rsidR="00B32481" w:rsidRPr="00033623" w:rsidRDefault="00B32481" w:rsidP="00B32481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</w:rPr>
      </w:pPr>
      <w:r w:rsidRPr="00033623">
        <w:rPr>
          <w:rFonts w:ascii="Times New Roman" w:hAnsi="Times New Roman" w:cs="Times New Roman"/>
          <w:b/>
          <w:bCs/>
          <w:sz w:val="28"/>
        </w:rPr>
        <w:t>Мифологию, да и праздники</w:t>
      </w:r>
      <w:r w:rsidRPr="00033623">
        <w:rPr>
          <w:rFonts w:ascii="Times New Roman" w:hAnsi="Times New Roman" w:cs="Times New Roman"/>
          <w:color w:val="FF0000"/>
          <w:sz w:val="28"/>
        </w:rPr>
        <w:t>.</w:t>
      </w:r>
    </w:p>
    <w:p w:rsidR="00B32481" w:rsidRPr="00033623" w:rsidRDefault="00B32481" w:rsidP="00B32481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u w:val="single"/>
        </w:rPr>
      </w:pPr>
      <w:r w:rsidRPr="00033623">
        <w:rPr>
          <w:rFonts w:ascii="Times New Roman" w:hAnsi="Times New Roman" w:cs="Times New Roman"/>
          <w:i/>
          <w:sz w:val="28"/>
          <w:u w:val="single"/>
        </w:rPr>
        <w:t>Вопросы к игре:</w:t>
      </w:r>
    </w:p>
    <w:p w:rsidR="00B32481" w:rsidRPr="00033623" w:rsidRDefault="00B32481" w:rsidP="00B3248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33623">
        <w:rPr>
          <w:rFonts w:ascii="Times New Roman" w:hAnsi="Times New Roman" w:cs="Times New Roman"/>
          <w:b/>
          <w:i/>
          <w:sz w:val="28"/>
        </w:rPr>
        <w:t>«Русские народные праздники»</w:t>
      </w:r>
      <w:r w:rsidRPr="00033623">
        <w:rPr>
          <w:rFonts w:ascii="Times New Roman" w:hAnsi="Times New Roman" w:cs="Times New Roman"/>
          <w:sz w:val="28"/>
        </w:rPr>
        <w:t xml:space="preserve"> </w:t>
      </w:r>
    </w:p>
    <w:p w:rsidR="00B32481" w:rsidRPr="00033623" w:rsidRDefault="00B32481" w:rsidP="00B32481">
      <w:pPr>
        <w:spacing w:after="0" w:line="240" w:lineRule="auto"/>
        <w:jc w:val="both"/>
        <w:rPr>
          <w:rFonts w:ascii="Times New Roman" w:hAnsi="Times New Roman" w:cs="Times New Roman"/>
          <w:sz w:val="28"/>
          <w:u w:val="single"/>
        </w:rPr>
      </w:pPr>
      <w:r w:rsidRPr="00033623">
        <w:rPr>
          <w:rFonts w:ascii="Times New Roman" w:hAnsi="Times New Roman" w:cs="Times New Roman"/>
          <w:sz w:val="28"/>
          <w:u w:val="single"/>
        </w:rPr>
        <w:t>1.В какой праздник особенно любили гадать девушки? (Святки)</w:t>
      </w:r>
    </w:p>
    <w:p w:rsidR="00B32481" w:rsidRPr="00033623" w:rsidRDefault="00B32481" w:rsidP="00B3248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</w:rPr>
      </w:pPr>
      <w:r w:rsidRPr="00033623">
        <w:rPr>
          <w:rFonts w:ascii="Times New Roman" w:hAnsi="Times New Roman" w:cs="Times New Roman"/>
          <w:i/>
          <w:iCs/>
          <w:sz w:val="28"/>
        </w:rPr>
        <w:t xml:space="preserve">2.Назовите самый короткий народный </w:t>
      </w:r>
      <w:proofErr w:type="gramStart"/>
      <w:r w:rsidRPr="00033623">
        <w:rPr>
          <w:rFonts w:ascii="Times New Roman" w:hAnsi="Times New Roman" w:cs="Times New Roman"/>
          <w:i/>
          <w:iCs/>
          <w:sz w:val="28"/>
        </w:rPr>
        <w:t>праздник.(</w:t>
      </w:r>
      <w:proofErr w:type="gramEnd"/>
      <w:r w:rsidRPr="00033623">
        <w:rPr>
          <w:rFonts w:ascii="Times New Roman" w:hAnsi="Times New Roman" w:cs="Times New Roman"/>
          <w:i/>
          <w:iCs/>
          <w:sz w:val="28"/>
        </w:rPr>
        <w:t>ночь на Ивана Купалу)</w:t>
      </w:r>
    </w:p>
    <w:p w:rsidR="00B32481" w:rsidRPr="00033623" w:rsidRDefault="00B32481" w:rsidP="00B32481">
      <w:pPr>
        <w:spacing w:after="0" w:line="240" w:lineRule="auto"/>
        <w:jc w:val="both"/>
        <w:rPr>
          <w:rFonts w:ascii="Times New Roman" w:hAnsi="Times New Roman" w:cs="Times New Roman"/>
          <w:sz w:val="28"/>
          <w:u w:val="single"/>
        </w:rPr>
      </w:pPr>
      <w:r w:rsidRPr="00033623">
        <w:rPr>
          <w:rFonts w:ascii="Times New Roman" w:hAnsi="Times New Roman" w:cs="Times New Roman"/>
          <w:sz w:val="28"/>
          <w:u w:val="single"/>
        </w:rPr>
        <w:t>3.На какой праздник пекли печенья «</w:t>
      </w:r>
      <w:proofErr w:type="spellStart"/>
      <w:r w:rsidRPr="00033623">
        <w:rPr>
          <w:rFonts w:ascii="Times New Roman" w:hAnsi="Times New Roman" w:cs="Times New Roman"/>
          <w:sz w:val="28"/>
          <w:u w:val="single"/>
        </w:rPr>
        <w:t>козульки</w:t>
      </w:r>
      <w:proofErr w:type="spellEnd"/>
      <w:r w:rsidRPr="00033623">
        <w:rPr>
          <w:rFonts w:ascii="Times New Roman" w:hAnsi="Times New Roman" w:cs="Times New Roman"/>
          <w:sz w:val="28"/>
          <w:u w:val="single"/>
        </w:rPr>
        <w:t>»? (Новый год)</w:t>
      </w:r>
    </w:p>
    <w:p w:rsidR="00B32481" w:rsidRPr="00033623" w:rsidRDefault="00B32481" w:rsidP="00B32481">
      <w:pPr>
        <w:spacing w:after="0" w:line="240" w:lineRule="auto"/>
        <w:jc w:val="both"/>
        <w:rPr>
          <w:rFonts w:ascii="Times New Roman" w:hAnsi="Times New Roman" w:cs="Times New Roman"/>
          <w:sz w:val="28"/>
          <w:u w:val="single"/>
        </w:rPr>
      </w:pPr>
      <w:r w:rsidRPr="00033623">
        <w:rPr>
          <w:rFonts w:ascii="Times New Roman" w:hAnsi="Times New Roman" w:cs="Times New Roman"/>
          <w:sz w:val="28"/>
          <w:u w:val="single"/>
        </w:rPr>
        <w:t>4.Символом какого праздника является береза? (Троица)</w:t>
      </w:r>
    </w:p>
    <w:p w:rsidR="00B32481" w:rsidRPr="00033623" w:rsidRDefault="00B32481" w:rsidP="00B3248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33623">
        <w:rPr>
          <w:rFonts w:ascii="Times New Roman" w:hAnsi="Times New Roman" w:cs="Times New Roman"/>
          <w:sz w:val="28"/>
        </w:rPr>
        <w:t>5.</w:t>
      </w:r>
      <w:r w:rsidRPr="00033623">
        <w:rPr>
          <w:rFonts w:ascii="Times New Roman" w:hAnsi="Times New Roman" w:cs="Times New Roman"/>
          <w:i/>
          <w:iCs/>
          <w:sz w:val="28"/>
        </w:rPr>
        <w:t>Как называется праздник, отмечающийся в первый выходной после Пасхи? (Красная Горка)</w:t>
      </w:r>
    </w:p>
    <w:p w:rsidR="00B32481" w:rsidRPr="00033623" w:rsidRDefault="00B32481" w:rsidP="00B3248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33623">
        <w:rPr>
          <w:rFonts w:ascii="Times New Roman" w:hAnsi="Times New Roman" w:cs="Times New Roman"/>
          <w:b/>
          <w:i/>
          <w:sz w:val="28"/>
        </w:rPr>
        <w:t>«Славянская мифология»</w:t>
      </w:r>
      <w:r w:rsidRPr="00033623">
        <w:rPr>
          <w:rFonts w:ascii="Times New Roman" w:hAnsi="Times New Roman" w:cs="Times New Roman"/>
          <w:sz w:val="28"/>
        </w:rPr>
        <w:t xml:space="preserve"> (вопросы на листах бумаги желтого цвета)</w:t>
      </w:r>
    </w:p>
    <w:p w:rsidR="00B32481" w:rsidRPr="00033623" w:rsidRDefault="00B32481" w:rsidP="00B3248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33623">
        <w:rPr>
          <w:rFonts w:ascii="Times New Roman" w:hAnsi="Times New Roman" w:cs="Times New Roman"/>
          <w:sz w:val="28"/>
        </w:rPr>
        <w:t>1.Назовате самого популярного героя русских былин. (Илья Муромец)</w:t>
      </w:r>
    </w:p>
    <w:p w:rsidR="00B32481" w:rsidRPr="00033623" w:rsidRDefault="00B32481" w:rsidP="00B32481">
      <w:pPr>
        <w:spacing w:after="0" w:line="240" w:lineRule="auto"/>
        <w:jc w:val="both"/>
        <w:rPr>
          <w:rFonts w:ascii="Times New Roman" w:hAnsi="Times New Roman" w:cs="Times New Roman"/>
          <w:sz w:val="28"/>
          <w:u w:val="single"/>
        </w:rPr>
      </w:pPr>
      <w:r w:rsidRPr="00033623">
        <w:rPr>
          <w:rFonts w:ascii="Times New Roman" w:hAnsi="Times New Roman" w:cs="Times New Roman"/>
          <w:sz w:val="28"/>
          <w:u w:val="single"/>
        </w:rPr>
        <w:t>2.Какой языческий праздник связала молва с кошачьим аппетитом? (Масленица. «Не все коту Масленица»)</w:t>
      </w:r>
    </w:p>
    <w:p w:rsidR="00B32481" w:rsidRPr="00033623" w:rsidRDefault="00B32481" w:rsidP="00B32481">
      <w:pPr>
        <w:spacing w:after="0" w:line="240" w:lineRule="auto"/>
        <w:jc w:val="both"/>
        <w:rPr>
          <w:rFonts w:ascii="Times New Roman" w:hAnsi="Times New Roman" w:cs="Times New Roman"/>
          <w:sz w:val="28"/>
          <w:u w:val="single"/>
        </w:rPr>
      </w:pPr>
      <w:r w:rsidRPr="00033623">
        <w:rPr>
          <w:rFonts w:ascii="Times New Roman" w:hAnsi="Times New Roman" w:cs="Times New Roman"/>
          <w:sz w:val="28"/>
          <w:u w:val="single"/>
        </w:rPr>
        <w:t>3. Как звали девушку, которая больше всего боялась солнца? (Снегурочка)</w:t>
      </w:r>
    </w:p>
    <w:p w:rsidR="00B32481" w:rsidRPr="00033623" w:rsidRDefault="00B32481" w:rsidP="00B32481">
      <w:pPr>
        <w:spacing w:after="0" w:line="240" w:lineRule="auto"/>
        <w:jc w:val="both"/>
        <w:rPr>
          <w:rFonts w:ascii="Times New Roman" w:hAnsi="Times New Roman" w:cs="Times New Roman"/>
          <w:sz w:val="28"/>
          <w:u w:val="single"/>
        </w:rPr>
      </w:pPr>
      <w:r w:rsidRPr="00033623">
        <w:rPr>
          <w:rFonts w:ascii="Times New Roman" w:hAnsi="Times New Roman" w:cs="Times New Roman"/>
          <w:sz w:val="28"/>
          <w:u w:val="single"/>
        </w:rPr>
        <w:t>4.Когда, по народным преданьям, цветет папоротник? (в ночь на Ивана Купалу)</w:t>
      </w:r>
    </w:p>
    <w:p w:rsidR="00B32481" w:rsidRPr="00033623" w:rsidRDefault="00B32481" w:rsidP="00B3248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33623">
        <w:rPr>
          <w:rFonts w:ascii="Times New Roman" w:hAnsi="Times New Roman" w:cs="Times New Roman"/>
          <w:sz w:val="28"/>
        </w:rPr>
        <w:lastRenderedPageBreak/>
        <w:t>5. Получеловек – полулошадь. (Кентавр)</w:t>
      </w:r>
    </w:p>
    <w:p w:rsidR="00B32481" w:rsidRPr="00033623" w:rsidRDefault="00B32481" w:rsidP="00B3248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33623">
        <w:rPr>
          <w:rFonts w:ascii="Times New Roman" w:hAnsi="Times New Roman" w:cs="Times New Roman"/>
          <w:b/>
          <w:i/>
          <w:sz w:val="28"/>
        </w:rPr>
        <w:t>«Русская кухня»</w:t>
      </w:r>
      <w:r w:rsidRPr="00033623">
        <w:rPr>
          <w:rFonts w:ascii="Times New Roman" w:hAnsi="Times New Roman" w:cs="Times New Roman"/>
          <w:sz w:val="28"/>
        </w:rPr>
        <w:t xml:space="preserve"> </w:t>
      </w:r>
    </w:p>
    <w:p w:rsidR="00B32481" w:rsidRPr="00033623" w:rsidRDefault="00B32481" w:rsidP="00B32481">
      <w:pPr>
        <w:spacing w:after="0" w:line="240" w:lineRule="auto"/>
        <w:jc w:val="both"/>
        <w:rPr>
          <w:rFonts w:ascii="Times New Roman" w:hAnsi="Times New Roman" w:cs="Times New Roman"/>
          <w:sz w:val="28"/>
          <w:u w:val="single"/>
        </w:rPr>
      </w:pPr>
      <w:r w:rsidRPr="00033623">
        <w:rPr>
          <w:rFonts w:ascii="Times New Roman" w:hAnsi="Times New Roman" w:cs="Times New Roman"/>
          <w:sz w:val="28"/>
          <w:u w:val="single"/>
        </w:rPr>
        <w:t>1.Без чего невозможен обед на Руси? (без хлеба)</w:t>
      </w:r>
    </w:p>
    <w:p w:rsidR="00B32481" w:rsidRPr="00033623" w:rsidRDefault="00B32481" w:rsidP="00B3248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33623">
        <w:rPr>
          <w:rFonts w:ascii="Times New Roman" w:hAnsi="Times New Roman" w:cs="Times New Roman"/>
          <w:sz w:val="28"/>
        </w:rPr>
        <w:t>2.Назовите самое главное угощение во время Масленицы. (блины)</w:t>
      </w:r>
    </w:p>
    <w:p w:rsidR="00B32481" w:rsidRPr="00033623" w:rsidRDefault="00B32481" w:rsidP="00B32481">
      <w:pPr>
        <w:spacing w:after="0" w:line="240" w:lineRule="auto"/>
        <w:jc w:val="both"/>
        <w:rPr>
          <w:rFonts w:ascii="Times New Roman" w:hAnsi="Times New Roman" w:cs="Times New Roman"/>
          <w:sz w:val="28"/>
          <w:u w:val="single"/>
        </w:rPr>
      </w:pPr>
      <w:r w:rsidRPr="00033623">
        <w:rPr>
          <w:rFonts w:ascii="Times New Roman" w:hAnsi="Times New Roman" w:cs="Times New Roman"/>
          <w:sz w:val="28"/>
          <w:u w:val="single"/>
        </w:rPr>
        <w:t>3.Как называется распространенный на Руси теплый напиток из трав с медом? (сбитень)</w:t>
      </w:r>
    </w:p>
    <w:p w:rsidR="00B32481" w:rsidRPr="00033623" w:rsidRDefault="00B32481" w:rsidP="00B32481">
      <w:pPr>
        <w:spacing w:after="0" w:line="240" w:lineRule="auto"/>
        <w:jc w:val="both"/>
        <w:rPr>
          <w:rFonts w:ascii="Times New Roman" w:hAnsi="Times New Roman" w:cs="Times New Roman"/>
          <w:sz w:val="28"/>
          <w:u w:val="single"/>
        </w:rPr>
      </w:pPr>
      <w:r w:rsidRPr="00033623">
        <w:rPr>
          <w:rFonts w:ascii="Times New Roman" w:hAnsi="Times New Roman" w:cs="Times New Roman"/>
          <w:sz w:val="28"/>
          <w:u w:val="single"/>
        </w:rPr>
        <w:t>4.Что такое кулебяка? (пирог с рыбой)</w:t>
      </w:r>
    </w:p>
    <w:p w:rsidR="00B32481" w:rsidRPr="00033623" w:rsidRDefault="00B32481" w:rsidP="00B3248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33623">
        <w:rPr>
          <w:rFonts w:ascii="Times New Roman" w:hAnsi="Times New Roman" w:cs="Times New Roman"/>
          <w:sz w:val="28"/>
        </w:rPr>
        <w:t>5.Какое блюдо солят трижды? (пельмени)</w:t>
      </w:r>
    </w:p>
    <w:p w:rsidR="00B32481" w:rsidRPr="00033623" w:rsidRDefault="00B32481" w:rsidP="00B3248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33623">
        <w:rPr>
          <w:rFonts w:ascii="Times New Roman" w:hAnsi="Times New Roman" w:cs="Times New Roman"/>
          <w:b/>
          <w:i/>
          <w:sz w:val="28"/>
        </w:rPr>
        <w:t>«Народное декоративно-прикладное творчество»</w:t>
      </w:r>
      <w:r w:rsidRPr="00033623">
        <w:rPr>
          <w:rFonts w:ascii="Times New Roman" w:hAnsi="Times New Roman" w:cs="Times New Roman"/>
          <w:sz w:val="28"/>
        </w:rPr>
        <w:t xml:space="preserve"> </w:t>
      </w:r>
    </w:p>
    <w:p w:rsidR="00B32481" w:rsidRPr="00033623" w:rsidRDefault="00B32481" w:rsidP="00B3248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33623">
        <w:rPr>
          <w:rFonts w:ascii="Times New Roman" w:hAnsi="Times New Roman" w:cs="Times New Roman"/>
          <w:sz w:val="28"/>
        </w:rPr>
        <w:t>1.Хохломская роспись имеет три главных цвета. Назовите их. (красный, желтый, золотой)</w:t>
      </w:r>
    </w:p>
    <w:p w:rsidR="00B32481" w:rsidRPr="00033623" w:rsidRDefault="00B32481" w:rsidP="00B32481">
      <w:pPr>
        <w:spacing w:after="0" w:line="240" w:lineRule="auto"/>
        <w:jc w:val="both"/>
        <w:rPr>
          <w:rFonts w:ascii="Times New Roman" w:hAnsi="Times New Roman" w:cs="Times New Roman"/>
          <w:sz w:val="28"/>
          <w:u w:val="single"/>
        </w:rPr>
      </w:pPr>
      <w:r w:rsidRPr="00033623">
        <w:rPr>
          <w:rFonts w:ascii="Times New Roman" w:hAnsi="Times New Roman" w:cs="Times New Roman"/>
          <w:sz w:val="28"/>
          <w:u w:val="single"/>
        </w:rPr>
        <w:t>2.Посватавшись к девушке, жених обязательно дарил ей изделие собственного изготовления, которое невеста брала на посиделки. Что это? (прялка)</w:t>
      </w:r>
    </w:p>
    <w:p w:rsidR="00B32481" w:rsidRPr="00033623" w:rsidRDefault="00B32481" w:rsidP="00B32481">
      <w:pPr>
        <w:spacing w:after="0" w:line="240" w:lineRule="auto"/>
        <w:jc w:val="both"/>
        <w:rPr>
          <w:rFonts w:ascii="Times New Roman" w:hAnsi="Times New Roman" w:cs="Times New Roman"/>
          <w:sz w:val="28"/>
          <w:u w:val="single"/>
        </w:rPr>
      </w:pPr>
      <w:r w:rsidRPr="00033623">
        <w:rPr>
          <w:rFonts w:ascii="Times New Roman" w:hAnsi="Times New Roman" w:cs="Times New Roman"/>
          <w:sz w:val="28"/>
          <w:u w:val="single"/>
        </w:rPr>
        <w:t xml:space="preserve">3.Что такое </w:t>
      </w:r>
      <w:proofErr w:type="spellStart"/>
      <w:r w:rsidRPr="00033623">
        <w:rPr>
          <w:rFonts w:ascii="Times New Roman" w:hAnsi="Times New Roman" w:cs="Times New Roman"/>
          <w:sz w:val="28"/>
          <w:u w:val="single"/>
        </w:rPr>
        <w:t>колт</w:t>
      </w:r>
      <w:proofErr w:type="spellEnd"/>
      <w:r w:rsidRPr="00033623">
        <w:rPr>
          <w:rFonts w:ascii="Times New Roman" w:hAnsi="Times New Roman" w:cs="Times New Roman"/>
          <w:sz w:val="28"/>
          <w:u w:val="single"/>
        </w:rPr>
        <w:t>? (височная подвеска)</w:t>
      </w:r>
    </w:p>
    <w:p w:rsidR="00B32481" w:rsidRPr="00033623" w:rsidRDefault="00B32481" w:rsidP="00B3248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33623">
        <w:rPr>
          <w:rFonts w:ascii="Times New Roman" w:hAnsi="Times New Roman" w:cs="Times New Roman"/>
          <w:sz w:val="28"/>
        </w:rPr>
        <w:t>4.Афанасий Никитин, отправляясь в Индию, вез на продажу меха, железные изделия и «узорочье». Что это такое? (украшения)</w:t>
      </w:r>
    </w:p>
    <w:p w:rsidR="00B32481" w:rsidRPr="00033623" w:rsidRDefault="00B32481" w:rsidP="00B3248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33623">
        <w:rPr>
          <w:rFonts w:ascii="Times New Roman" w:hAnsi="Times New Roman" w:cs="Times New Roman"/>
          <w:sz w:val="28"/>
        </w:rPr>
        <w:t>5.</w:t>
      </w:r>
      <w:r w:rsidRPr="00033623">
        <w:rPr>
          <w:rFonts w:ascii="Times New Roman" w:hAnsi="Times New Roman" w:cs="Times New Roman"/>
          <w:sz w:val="28"/>
          <w:u w:val="single"/>
        </w:rPr>
        <w:t>Эту игрушку делали из отходов дерева, ее не раскрашивали, зато она была подвижной: кони передвигались, мужик и медведь пилили бревно. Эта игрушка стала известна. Назовите ее. (богородская)</w:t>
      </w:r>
    </w:p>
    <w:p w:rsidR="00B32481" w:rsidRPr="00033623" w:rsidRDefault="00B32481" w:rsidP="00B3248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33623">
        <w:rPr>
          <w:rFonts w:ascii="Times New Roman" w:hAnsi="Times New Roman" w:cs="Times New Roman"/>
          <w:b/>
          <w:i/>
          <w:sz w:val="28"/>
        </w:rPr>
        <w:t>«Быт русского народа»</w:t>
      </w:r>
      <w:r w:rsidRPr="00033623">
        <w:rPr>
          <w:rFonts w:ascii="Times New Roman" w:hAnsi="Times New Roman" w:cs="Times New Roman"/>
          <w:sz w:val="28"/>
        </w:rPr>
        <w:t xml:space="preserve"> </w:t>
      </w:r>
    </w:p>
    <w:p w:rsidR="00B32481" w:rsidRPr="00033623" w:rsidRDefault="00B32481" w:rsidP="00B3248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33623">
        <w:rPr>
          <w:rFonts w:ascii="Times New Roman" w:hAnsi="Times New Roman" w:cs="Times New Roman"/>
          <w:sz w:val="28"/>
        </w:rPr>
        <w:t>1.Какая самая распространенная обувь на Руси? (лапти)</w:t>
      </w:r>
    </w:p>
    <w:p w:rsidR="00B32481" w:rsidRPr="00033623" w:rsidRDefault="00B32481" w:rsidP="00B32481">
      <w:pPr>
        <w:spacing w:after="0" w:line="240" w:lineRule="auto"/>
        <w:jc w:val="both"/>
        <w:rPr>
          <w:rFonts w:ascii="Times New Roman" w:hAnsi="Times New Roman" w:cs="Times New Roman"/>
          <w:sz w:val="28"/>
          <w:u w:val="single"/>
        </w:rPr>
      </w:pPr>
      <w:r w:rsidRPr="00033623">
        <w:rPr>
          <w:rFonts w:ascii="Times New Roman" w:hAnsi="Times New Roman" w:cs="Times New Roman"/>
          <w:sz w:val="28"/>
          <w:u w:val="single"/>
        </w:rPr>
        <w:t>2.Русский сосуд самобытной формы для питья, не встречающийся ни в одной из стран мира. Силуэтом он напоминает плывущую птицу. (ковш)</w:t>
      </w:r>
    </w:p>
    <w:p w:rsidR="00B32481" w:rsidRPr="00033623" w:rsidRDefault="00B32481" w:rsidP="00B3248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33623">
        <w:rPr>
          <w:rFonts w:ascii="Times New Roman" w:hAnsi="Times New Roman" w:cs="Times New Roman"/>
          <w:sz w:val="28"/>
        </w:rPr>
        <w:t>3.Чем определялась длина полотенца в русских семьях? (количеством членов семьи и достатком)</w:t>
      </w:r>
    </w:p>
    <w:p w:rsidR="00B32481" w:rsidRPr="00033623" w:rsidRDefault="00B32481" w:rsidP="00B32481">
      <w:pPr>
        <w:spacing w:after="0" w:line="240" w:lineRule="auto"/>
        <w:jc w:val="both"/>
        <w:rPr>
          <w:rFonts w:ascii="Times New Roman" w:hAnsi="Times New Roman" w:cs="Times New Roman"/>
          <w:sz w:val="28"/>
          <w:u w:val="single"/>
        </w:rPr>
      </w:pPr>
      <w:r w:rsidRPr="00033623">
        <w:rPr>
          <w:rFonts w:ascii="Times New Roman" w:hAnsi="Times New Roman" w:cs="Times New Roman"/>
          <w:sz w:val="28"/>
          <w:u w:val="single"/>
        </w:rPr>
        <w:t>4.Какой участок избы назывался «бабьим» углом? (около печки)</w:t>
      </w:r>
    </w:p>
    <w:p w:rsidR="00B32481" w:rsidRPr="00033623" w:rsidRDefault="00B32481" w:rsidP="00B32481">
      <w:pPr>
        <w:spacing w:after="0" w:line="240" w:lineRule="auto"/>
        <w:jc w:val="both"/>
        <w:rPr>
          <w:rFonts w:ascii="Times New Roman" w:hAnsi="Times New Roman" w:cs="Times New Roman"/>
          <w:sz w:val="28"/>
          <w:u w:val="single"/>
        </w:rPr>
      </w:pPr>
      <w:r w:rsidRPr="00033623">
        <w:rPr>
          <w:rFonts w:ascii="Times New Roman" w:hAnsi="Times New Roman" w:cs="Times New Roman"/>
          <w:sz w:val="28"/>
          <w:u w:val="single"/>
        </w:rPr>
        <w:t>5. Назовите самое распространенное на Руси осветительное устройство (лучина)</w:t>
      </w:r>
    </w:p>
    <w:p w:rsidR="00B32481" w:rsidRPr="00033623" w:rsidRDefault="00B32481" w:rsidP="00B3248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33623">
        <w:rPr>
          <w:rFonts w:ascii="Times New Roman" w:hAnsi="Times New Roman" w:cs="Times New Roman"/>
          <w:b/>
          <w:i/>
          <w:sz w:val="28"/>
        </w:rPr>
        <w:t>«Русские былины»</w:t>
      </w:r>
      <w:r w:rsidRPr="00033623">
        <w:rPr>
          <w:rFonts w:ascii="Times New Roman" w:hAnsi="Times New Roman" w:cs="Times New Roman"/>
          <w:sz w:val="28"/>
        </w:rPr>
        <w:t xml:space="preserve"> </w:t>
      </w:r>
    </w:p>
    <w:p w:rsidR="00B32481" w:rsidRPr="00033623" w:rsidRDefault="00B32481" w:rsidP="00B32481">
      <w:pPr>
        <w:spacing w:after="0" w:line="240" w:lineRule="auto"/>
        <w:jc w:val="both"/>
        <w:rPr>
          <w:rFonts w:ascii="Times New Roman" w:hAnsi="Times New Roman" w:cs="Times New Roman"/>
          <w:sz w:val="28"/>
          <w:u w:val="single"/>
        </w:rPr>
      </w:pPr>
      <w:r w:rsidRPr="00033623">
        <w:rPr>
          <w:rFonts w:ascii="Times New Roman" w:hAnsi="Times New Roman" w:cs="Times New Roman"/>
          <w:sz w:val="28"/>
          <w:u w:val="single"/>
        </w:rPr>
        <w:t>1.Назовите столицу былинной Руси (Стольный Киев-град)</w:t>
      </w:r>
    </w:p>
    <w:p w:rsidR="00B32481" w:rsidRPr="00033623" w:rsidRDefault="00B32481" w:rsidP="00B32481">
      <w:pPr>
        <w:spacing w:after="0" w:line="240" w:lineRule="auto"/>
        <w:jc w:val="both"/>
        <w:rPr>
          <w:rFonts w:ascii="Times New Roman" w:hAnsi="Times New Roman" w:cs="Times New Roman"/>
          <w:sz w:val="28"/>
          <w:u w:val="single"/>
        </w:rPr>
      </w:pPr>
      <w:r w:rsidRPr="00033623">
        <w:rPr>
          <w:rFonts w:ascii="Times New Roman" w:hAnsi="Times New Roman" w:cs="Times New Roman"/>
          <w:sz w:val="28"/>
          <w:u w:val="single"/>
        </w:rPr>
        <w:t xml:space="preserve">2.Кто входил в богатырскую заставу? (Алеша Попович, Добрыня Никитич, Илья </w:t>
      </w:r>
      <w:proofErr w:type="gramStart"/>
      <w:r w:rsidRPr="00033623">
        <w:rPr>
          <w:rFonts w:ascii="Times New Roman" w:hAnsi="Times New Roman" w:cs="Times New Roman"/>
          <w:sz w:val="28"/>
          <w:u w:val="single"/>
        </w:rPr>
        <w:t xml:space="preserve">Муромец)   </w:t>
      </w:r>
      <w:proofErr w:type="gramEnd"/>
      <w:r w:rsidRPr="00033623">
        <w:rPr>
          <w:rFonts w:ascii="Times New Roman" w:hAnsi="Times New Roman" w:cs="Times New Roman"/>
          <w:sz w:val="28"/>
          <w:u w:val="single"/>
        </w:rPr>
        <w:t>Сколько времени длится богатырский сон? (три дня и три ночи)</w:t>
      </w:r>
    </w:p>
    <w:p w:rsidR="00B32481" w:rsidRPr="00033623" w:rsidRDefault="00B32481" w:rsidP="00B32481">
      <w:pPr>
        <w:spacing w:after="0" w:line="240" w:lineRule="auto"/>
        <w:jc w:val="both"/>
        <w:rPr>
          <w:rFonts w:ascii="Times New Roman" w:hAnsi="Times New Roman" w:cs="Times New Roman"/>
          <w:sz w:val="28"/>
          <w:u w:val="single"/>
        </w:rPr>
      </w:pPr>
      <w:r w:rsidRPr="00033623">
        <w:rPr>
          <w:rFonts w:ascii="Times New Roman" w:hAnsi="Times New Roman" w:cs="Times New Roman"/>
          <w:sz w:val="28"/>
          <w:u w:val="single"/>
        </w:rPr>
        <w:t>4.В него превращались сказочные герои, чтобы мгновенно одолеть немыслимое расстояние, внезапно ударить по врагу или появиться перед красной девицей. Назовите его. (сокол)</w:t>
      </w:r>
    </w:p>
    <w:p w:rsidR="00B32481" w:rsidRPr="00A861EF" w:rsidRDefault="00B32481" w:rsidP="00B32481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033623">
        <w:rPr>
          <w:rFonts w:ascii="Times New Roman" w:hAnsi="Times New Roman" w:cs="Times New Roman"/>
          <w:sz w:val="28"/>
        </w:rPr>
        <w:t>5.Каким музыкальным инструментом владел Садко? (гусли)</w:t>
      </w:r>
    </w:p>
    <w:p w:rsidR="00B32481" w:rsidRDefault="00B32481" w:rsidP="00B324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 Создание условий в группах по нравственно-патриотическому воспитанию, работа с родителями.</w:t>
      </w:r>
    </w:p>
    <w:p w:rsidR="00B32481" w:rsidRDefault="00B32481" w:rsidP="00B324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 всех группах имеются дидактические, настольно-печатные игры, в которых можно закрепить знания по темам, отрабатывать партнёрские взаимоотношения детей в игре. Во всех возрастных группах созданы условия для развёртывания сюжетно-ролевых игр «Семья», «Больница», «Парикмахерская», «Мы - строители» и др. В игровых уголках имеется вся </w:t>
      </w:r>
      <w:r w:rsidRPr="0020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необходимая атрибутика, некоторые предметы сделаны руками детей и педагогов из бросового материала.</w:t>
      </w:r>
    </w:p>
    <w:p w:rsidR="00B32481" w:rsidRPr="00A74F5A" w:rsidRDefault="00B32481" w:rsidP="00B32481">
      <w:pPr>
        <w:shd w:val="clear" w:color="auto" w:fill="FFFFFF"/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4F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Не менее важным условием нравственно-патриотического воспитания детей является тесная взаимосвязь с родителями. </w:t>
      </w:r>
      <w:r w:rsidRPr="00203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Совместно с родителями создаются альбомы «Моя семья», «Мой родной поселок», «Родина Россия», «Русский быт», «Космос», «Русская кухня», «Все о хлебе», «Народные промыслы» и др. </w:t>
      </w:r>
      <w:r w:rsidRPr="00A74F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Родители принимают активное участие в оформлении выставок и мини-музеев по данному направлению. </w:t>
      </w:r>
    </w:p>
    <w:p w:rsidR="00B32481" w:rsidRDefault="00B32481" w:rsidP="00B324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5. </w:t>
      </w:r>
      <w:r w:rsidRPr="00457C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Музыкальная пауза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муз. руководитель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Гонозова И.Н.) – Какие чувства у вас вызовет эта музыка?</w:t>
      </w:r>
    </w:p>
    <w:p w:rsidR="00B32481" w:rsidRPr="00203DCF" w:rsidRDefault="00B32481" w:rsidP="00B324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Гимн России</w:t>
      </w:r>
    </w:p>
    <w:p w:rsidR="00B32481" w:rsidRPr="00203DCF" w:rsidRDefault="00B32481" w:rsidP="00B3248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03DC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- </w:t>
      </w:r>
      <w:r w:rsidRPr="00203DCF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Вставайте, люди русские.</w:t>
      </w:r>
      <w:r w:rsidRPr="00203DC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Pr="00203DC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С. Прокофьева</w:t>
      </w:r>
    </w:p>
    <w:p w:rsidR="00B32481" w:rsidRPr="00203DCF" w:rsidRDefault="00B32481" w:rsidP="00B3248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03DCF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Вокализ С.Рохманинова</w:t>
      </w:r>
    </w:p>
    <w:p w:rsidR="00B32481" w:rsidRPr="00203DCF" w:rsidRDefault="00B32481" w:rsidP="00B3248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03DCF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Журавли исп. Марк Бернес</w:t>
      </w:r>
    </w:p>
    <w:p w:rsidR="00B32481" w:rsidRPr="00203DCF" w:rsidRDefault="00B32481" w:rsidP="00B3248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03DCF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Пока не поздно исп. И.Кабзон</w:t>
      </w:r>
    </w:p>
    <w:p w:rsidR="00B32481" w:rsidRPr="00203DCF" w:rsidRDefault="00B32481" w:rsidP="00B3248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03DCF">
        <w:rPr>
          <w:rFonts w:ascii="Times New Roman" w:eastAsiaTheme="minorEastAsia" w:hAnsi="Times New Roman" w:cs="Times New Roman"/>
          <w:sz w:val="28"/>
          <w:szCs w:val="28"/>
          <w:lang w:eastAsia="ru-RU"/>
        </w:rPr>
        <w:t>- Элегия С. Рохманинова</w:t>
      </w:r>
    </w:p>
    <w:p w:rsidR="00B32481" w:rsidRPr="00203DCF" w:rsidRDefault="00B32481" w:rsidP="00B3248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03DCF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Баркаролла П.И. Чайковского</w:t>
      </w:r>
    </w:p>
    <w:p w:rsidR="00B32481" w:rsidRPr="00203DCF" w:rsidRDefault="00B32481" w:rsidP="00B3248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03DCF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Подснежник П.И. Чайковского</w:t>
      </w:r>
    </w:p>
    <w:p w:rsidR="00B32481" w:rsidRPr="00203DCF" w:rsidRDefault="00B32481" w:rsidP="00B3248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03DCF">
        <w:rPr>
          <w:rFonts w:ascii="Times New Roman" w:eastAsiaTheme="minorEastAsia" w:hAnsi="Times New Roman" w:cs="Times New Roman"/>
          <w:sz w:val="28"/>
          <w:szCs w:val="28"/>
          <w:lang w:eastAsia="ru-RU"/>
        </w:rPr>
        <w:t>- Священная война Александрова</w:t>
      </w:r>
    </w:p>
    <w:p w:rsidR="00B32481" w:rsidRPr="00203DCF" w:rsidRDefault="00B32481" w:rsidP="00B3248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03DCF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Звон колоколов</w:t>
      </w:r>
    </w:p>
    <w:p w:rsidR="00B32481" w:rsidRPr="00203DCF" w:rsidRDefault="00B32481" w:rsidP="00B3248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03DCF">
        <w:rPr>
          <w:rFonts w:ascii="Times New Roman" w:eastAsiaTheme="minorEastAsia" w:hAnsi="Times New Roman" w:cs="Times New Roman"/>
          <w:sz w:val="28"/>
          <w:szCs w:val="28"/>
          <w:lang w:eastAsia="ru-RU"/>
        </w:rPr>
        <w:t>- 7 симфония Д.Шостаковича</w:t>
      </w:r>
    </w:p>
    <w:p w:rsidR="00B32481" w:rsidRPr="00203DCF" w:rsidRDefault="00B32481" w:rsidP="00B3248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03DCF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Куба, любовь моя исп. И.Кабзон</w:t>
      </w:r>
    </w:p>
    <w:p w:rsidR="00B32481" w:rsidRPr="00203DCF" w:rsidRDefault="00B32481" w:rsidP="00B3248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03DCF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Прощание славянки</w:t>
      </w:r>
    </w:p>
    <w:p w:rsidR="00B32481" w:rsidRPr="00203DCF" w:rsidRDefault="00B32481" w:rsidP="00B3248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03DCF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Гимн России муз. Глинки</w:t>
      </w:r>
    </w:p>
    <w:p w:rsidR="00B32481" w:rsidRPr="00203DCF" w:rsidRDefault="00B32481" w:rsidP="00B3248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03DCF">
        <w:rPr>
          <w:rFonts w:ascii="Times New Roman" w:eastAsiaTheme="minorEastAsia" w:hAnsi="Times New Roman" w:cs="Times New Roman"/>
          <w:sz w:val="28"/>
          <w:szCs w:val="28"/>
          <w:lang w:eastAsia="ru-RU"/>
        </w:rPr>
        <w:t>- Тема любви И.Карнелюк</w:t>
      </w:r>
    </w:p>
    <w:p w:rsidR="00B32481" w:rsidRPr="00457CC3" w:rsidRDefault="00B32481" w:rsidP="00B324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32481" w:rsidRPr="00A74F5A" w:rsidRDefault="00B32481" w:rsidP="00B32481">
      <w:pPr>
        <w:shd w:val="clear" w:color="auto" w:fill="FFFFFF"/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6</w:t>
      </w:r>
      <w:r w:rsidRPr="001B1F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</w:t>
      </w:r>
      <w:r w:rsidRPr="001B1F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Презентация дидактической игры по нравственно-патриотическому воспитанию.</w:t>
      </w:r>
    </w:p>
    <w:p w:rsidR="00B32481" w:rsidRPr="00A74F5A" w:rsidRDefault="00B32481" w:rsidP="00B32481">
      <w:pPr>
        <w:shd w:val="clear" w:color="auto" w:fill="FFFFFF"/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7</w:t>
      </w:r>
      <w:r w:rsidRPr="00A74F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.Задание на сообразительность:</w:t>
      </w:r>
      <w:r w:rsidRPr="00A74F5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A74F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Переведите иностранную пословицу, поговорку на русскую, найдите аналог:</w:t>
      </w:r>
    </w:p>
    <w:p w:rsidR="00B32481" w:rsidRPr="00A74F5A" w:rsidRDefault="00B32481" w:rsidP="00B32481">
      <w:pPr>
        <w:shd w:val="clear" w:color="auto" w:fill="FFFFFF"/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4F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«Когда леди выходит из автомобиля, автомобиль идёт быстрее» (англ.) – «Баба с возу –кобыле легче».</w:t>
      </w:r>
    </w:p>
    <w:p w:rsidR="00B32481" w:rsidRPr="00A74F5A" w:rsidRDefault="00B32481" w:rsidP="00B32481">
      <w:pPr>
        <w:shd w:val="clear" w:color="auto" w:fill="FFFFFF"/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4F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«Голова – венец тела, а глаза – лучшие алмазы в том венце» </w:t>
      </w:r>
      <w:proofErr w:type="gramStart"/>
      <w:r w:rsidRPr="00A74F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азерб.</w:t>
      </w:r>
      <w:proofErr w:type="gramEnd"/>
      <w:r w:rsidRPr="00A74F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– «Глаза – зеркало души».</w:t>
      </w:r>
    </w:p>
    <w:p w:rsidR="00B32481" w:rsidRPr="00A74F5A" w:rsidRDefault="00B32481" w:rsidP="00B32481">
      <w:pPr>
        <w:shd w:val="clear" w:color="auto" w:fill="FFFFFF"/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4F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«Тот не заблудится, кто спрашивает» (финн.) – «Язык до Киева доведёт».</w:t>
      </w:r>
    </w:p>
    <w:p w:rsidR="00B32481" w:rsidRPr="00A74F5A" w:rsidRDefault="00B32481" w:rsidP="00B32481">
      <w:pPr>
        <w:shd w:val="clear" w:color="auto" w:fill="FFFFFF"/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4F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«Кто воду носит, тот и кувшин ломает» (турецкая) - «Тот не ошибается, кто ничего не делает».</w:t>
      </w:r>
    </w:p>
    <w:p w:rsidR="00B32481" w:rsidRPr="00A74F5A" w:rsidRDefault="00B32481" w:rsidP="00B32481">
      <w:pPr>
        <w:shd w:val="clear" w:color="auto" w:fill="FFFFFF"/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4F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«Если бы кошке крылья, воробьям бы не жить» (лезгинская).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  <w:proofErr w:type="gramStart"/>
      <w:r w:rsidRPr="00A74F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gramEnd"/>
      <w:r w:rsidRPr="00A74F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Бодливой корове Бог рогов не дает».</w:t>
      </w:r>
    </w:p>
    <w:p w:rsidR="00B32481" w:rsidRPr="00A74F5A" w:rsidRDefault="00B32481" w:rsidP="00B32481">
      <w:pPr>
        <w:shd w:val="clear" w:color="auto" w:fill="FFFFFF"/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4F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«Как постелешь, так и поспишь»-(гагаузская). «Как аукнется, так и откликнется.»</w:t>
      </w:r>
    </w:p>
    <w:p w:rsidR="00B32481" w:rsidRPr="00A74F5A" w:rsidRDefault="00B32481" w:rsidP="00B32481">
      <w:pPr>
        <w:shd w:val="clear" w:color="auto" w:fill="FFFFFF"/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4F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«На море много черного, но не все это тюлени» (финская). </w:t>
      </w:r>
      <w:proofErr w:type="gramStart"/>
      <w:r w:rsidRPr="00A74F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 Не</w:t>
      </w:r>
      <w:proofErr w:type="gramEnd"/>
      <w:r w:rsidRPr="00A74F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 то золото, что блестит».</w:t>
      </w:r>
    </w:p>
    <w:p w:rsidR="00B32481" w:rsidRPr="00A74F5A" w:rsidRDefault="00B32481" w:rsidP="00B32481">
      <w:pPr>
        <w:shd w:val="clear" w:color="auto" w:fill="FFFFFF"/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4F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«Если у одной плиты хлопочут два повара, обед пригорает» (ассирийская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«У семи нянек дитя без глазу</w:t>
      </w:r>
      <w:r w:rsidRPr="00A74F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B32481" w:rsidRPr="00A74F5A" w:rsidRDefault="00B32481" w:rsidP="00B32481">
      <w:pPr>
        <w:shd w:val="clear" w:color="auto" w:fill="FFFFFF"/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4F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«Во рту козла – трава сладкая» (персидская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«На вкус и цвет товарища нет</w:t>
      </w:r>
      <w:r w:rsidRPr="00A74F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B32481" w:rsidRPr="00A74F5A" w:rsidRDefault="00B32481" w:rsidP="00B32481">
      <w:pPr>
        <w:shd w:val="clear" w:color="auto" w:fill="FFFFFF"/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4F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«Жена и муж – словно палочки для еды: всегда парой» (вьетнамская). «Муж и жена – одна сатана».</w:t>
      </w:r>
    </w:p>
    <w:p w:rsidR="00B32481" w:rsidRPr="00406CFC" w:rsidRDefault="00B32481" w:rsidP="00B32481">
      <w:pPr>
        <w:shd w:val="clear" w:color="auto" w:fill="FFFFFF"/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8</w:t>
      </w:r>
      <w:r w:rsidRPr="00A74F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.Творческое задание: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A74F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нарисуйте образ, возникающий у Вас при слове Родина.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(представьте и опишите образ, возникающий при слове Родина)</w:t>
      </w:r>
    </w:p>
    <w:p w:rsidR="00B32481" w:rsidRPr="006C5940" w:rsidRDefault="00B32481" w:rsidP="00B32481">
      <w:pPr>
        <w:shd w:val="clear" w:color="auto" w:fill="FFFFFF"/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C59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Решение педагогического совета:</w:t>
      </w:r>
    </w:p>
    <w:p w:rsidR="00B32481" w:rsidRPr="00A74F5A" w:rsidRDefault="00B32481" w:rsidP="00B324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4F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1..  Продолжить работу по нравственному воспитанию дошкольников, используя новые технологии обучения и воспитания, совершенствуя формы, методы и приемы работы по данному </w:t>
      </w:r>
      <w:r w:rsidRPr="00A74F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направлению.</w:t>
      </w:r>
    </w:p>
    <w:p w:rsidR="00B32481" w:rsidRPr="00A74F5A" w:rsidRDefault="00B32481" w:rsidP="00B324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4F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  Грамотно оформлять документацию по воспитательно - образовательной работе; планирование, конспекты </w:t>
      </w:r>
      <w:r w:rsidRPr="00A74F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ООД.</w:t>
      </w:r>
    </w:p>
    <w:p w:rsidR="00B32481" w:rsidRPr="00A74F5A" w:rsidRDefault="00B32481" w:rsidP="00B324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4F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Планировать проведение совместных мероприятий с родителями, совершенствуя формы работы по нравственно-патриотическому воспитанию.</w:t>
      </w:r>
    </w:p>
    <w:p w:rsidR="00B32481" w:rsidRPr="00A74F5A" w:rsidRDefault="00B32481" w:rsidP="00B324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4F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Пополнять уголки по нравственно-патриотическому воспитанию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53F4A" w:rsidRDefault="00353F4A"/>
    <w:sectPr w:rsidR="00353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8A0C7E"/>
    <w:multiLevelType w:val="hybridMultilevel"/>
    <w:tmpl w:val="E39A27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8B33A6"/>
    <w:multiLevelType w:val="multilevel"/>
    <w:tmpl w:val="6CDEF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481"/>
    <w:rsid w:val="00353F4A"/>
    <w:rsid w:val="00B32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59DC4"/>
  <w15:chartTrackingRefBased/>
  <w15:docId w15:val="{D713F436-ABD0-4274-8986-2AA5C31BA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248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248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32481"/>
    <w:pPr>
      <w:ind w:left="720"/>
      <w:contextualSpacing/>
    </w:pPr>
  </w:style>
  <w:style w:type="character" w:styleId="a5">
    <w:name w:val="Strong"/>
    <w:basedOn w:val="a0"/>
    <w:uiPriority w:val="22"/>
    <w:qFormat/>
    <w:rsid w:val="00B32481"/>
    <w:rPr>
      <w:b/>
      <w:bCs/>
    </w:rPr>
  </w:style>
  <w:style w:type="paragraph" w:customStyle="1" w:styleId="ds-markdown-paragraph">
    <w:name w:val="ds-markdown-paragraph"/>
    <w:basedOn w:val="a"/>
    <w:rsid w:val="00B32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1984</Words>
  <Characters>11313</Characters>
  <Application>Microsoft Office Word</Application>
  <DocSecurity>0</DocSecurity>
  <Lines>94</Lines>
  <Paragraphs>26</Paragraphs>
  <ScaleCrop>false</ScaleCrop>
  <Company/>
  <LinksUpToDate>false</LinksUpToDate>
  <CharactersWithSpaces>13271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2026-03-25T04:56:00Z</dcterms:created>
  <dcterms:modified xsi:type="dcterms:W3CDTF">2026-03-25T04:57:00Z</dcterms:modified>
</cp:coreProperties>
</file>